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9C32" w14:textId="22A8E847" w:rsidR="00BC3ED8" w:rsidRDefault="001177A1" w:rsidP="001177A1">
      <w:pPr>
        <w:spacing w:line="240" w:lineRule="auto"/>
        <w:jc w:val="center"/>
        <w:rPr>
          <w:rFonts w:ascii="Arial Black" w:hAnsi="Arial Black"/>
          <w:noProof/>
          <w:sz w:val="44"/>
          <w:szCs w:val="44"/>
        </w:rPr>
      </w:pPr>
      <w:r w:rsidRPr="001177A1">
        <w:rPr>
          <w:rFonts w:ascii="Arial Black" w:hAnsi="Arial Black"/>
          <w:noProof/>
          <w:sz w:val="44"/>
          <w:szCs w:val="44"/>
        </w:rPr>
        <w:t>Talladega Parks and Recreation Department Park Pavilion Rental Agreement</w:t>
      </w:r>
    </w:p>
    <w:p w14:paraId="1F079BEC" w14:textId="3F4561A5" w:rsidR="001177A1" w:rsidRDefault="001177A1" w:rsidP="001177A1">
      <w:pPr>
        <w:autoSpaceDE w:val="0"/>
        <w:autoSpaceDN w:val="0"/>
        <w:adjustRightInd w:val="0"/>
        <w:spacing w:after="0" w:line="240" w:lineRule="auto"/>
        <w:rPr>
          <w:rFonts w:cstheme="minorHAnsi"/>
        </w:rPr>
      </w:pPr>
      <w:r w:rsidRPr="001177A1">
        <w:rPr>
          <w:rFonts w:ascii="Wingdings" w:hAnsi="Wingdings" w:cs="Wingdings"/>
        </w:rPr>
        <w:t>o</w:t>
      </w:r>
      <w:r w:rsidRPr="001177A1">
        <w:rPr>
          <w:rFonts w:cstheme="minorHAnsi"/>
        </w:rPr>
        <w:t xml:space="preserve"> Veterans Park</w:t>
      </w:r>
      <w:r>
        <w:rPr>
          <w:rFonts w:cstheme="minorHAnsi"/>
        </w:rPr>
        <w:tab/>
      </w:r>
      <w:r w:rsidRPr="001177A1">
        <w:rPr>
          <w:rFonts w:ascii="Wingdings" w:hAnsi="Wingdings" w:cs="Wingdings"/>
        </w:rPr>
        <w:t>o</w:t>
      </w:r>
      <w:r w:rsidRPr="001177A1">
        <w:rPr>
          <w:rFonts w:cstheme="minorHAnsi"/>
        </w:rPr>
        <w:t xml:space="preserve"> </w:t>
      </w:r>
      <w:r>
        <w:rPr>
          <w:rFonts w:cstheme="minorHAnsi"/>
        </w:rPr>
        <w:t>Jemison</w:t>
      </w:r>
      <w:r w:rsidRPr="001177A1">
        <w:rPr>
          <w:rFonts w:cstheme="minorHAnsi"/>
        </w:rPr>
        <w:t xml:space="preserve"> Park</w:t>
      </w:r>
      <w:r>
        <w:rPr>
          <w:rFonts w:cstheme="minorHAnsi"/>
        </w:rPr>
        <w:tab/>
      </w:r>
      <w:r>
        <w:rPr>
          <w:rFonts w:cstheme="minorHAnsi"/>
        </w:rPr>
        <w:tab/>
        <w:t>$50 for two hours</w:t>
      </w:r>
      <w:r>
        <w:rPr>
          <w:rFonts w:cstheme="minorHAnsi"/>
        </w:rPr>
        <w:tab/>
        <w:t>Deposit: _________</w:t>
      </w:r>
      <w:r w:rsidR="004430C8">
        <w:rPr>
          <w:rFonts w:cstheme="minorHAnsi"/>
        </w:rPr>
        <w:t>______________________</w:t>
      </w:r>
      <w:r>
        <w:rPr>
          <w:rFonts w:cstheme="minorHAnsi"/>
        </w:rPr>
        <w:t>_</w:t>
      </w:r>
    </w:p>
    <w:p w14:paraId="3A04D464" w14:textId="03F4DE5E" w:rsidR="009F38EF" w:rsidRDefault="009F38EF" w:rsidP="001177A1">
      <w:pPr>
        <w:autoSpaceDE w:val="0"/>
        <w:autoSpaceDN w:val="0"/>
        <w:adjustRightInd w:val="0"/>
        <w:spacing w:after="0" w:line="240" w:lineRule="auto"/>
        <w:rPr>
          <w:rFonts w:cstheme="minorHAnsi"/>
        </w:rPr>
      </w:pPr>
      <w:r w:rsidRPr="001177A1">
        <w:rPr>
          <w:rFonts w:ascii="Wingdings" w:hAnsi="Wingdings" w:cs="Wingdings"/>
        </w:rPr>
        <w:t>o</w:t>
      </w:r>
      <w:r w:rsidRPr="001177A1">
        <w:rPr>
          <w:rFonts w:cstheme="minorHAnsi"/>
        </w:rPr>
        <w:t xml:space="preserve"> </w:t>
      </w:r>
      <w:r>
        <w:rPr>
          <w:rFonts w:cstheme="minorHAnsi"/>
        </w:rPr>
        <w:t xml:space="preserve">Duncan Pinkston Park (Reserve through B.N. </w:t>
      </w:r>
      <w:proofErr w:type="spellStart"/>
      <w:r>
        <w:rPr>
          <w:rFonts w:cstheme="minorHAnsi"/>
        </w:rPr>
        <w:t>Mabra</w:t>
      </w:r>
      <w:proofErr w:type="spellEnd"/>
      <w:r>
        <w:rPr>
          <w:rFonts w:cstheme="minorHAnsi"/>
        </w:rPr>
        <w:t xml:space="preserve"> Center)</w:t>
      </w:r>
    </w:p>
    <w:p w14:paraId="4EC173FB" w14:textId="0E2A9B30" w:rsidR="001177A1" w:rsidRDefault="001177A1" w:rsidP="001177A1">
      <w:pPr>
        <w:autoSpaceDE w:val="0"/>
        <w:autoSpaceDN w:val="0"/>
        <w:adjustRightInd w:val="0"/>
        <w:spacing w:after="0" w:line="240" w:lineRule="auto"/>
        <w:rPr>
          <w:rFonts w:cstheme="minorHAnsi"/>
        </w:rPr>
      </w:pPr>
      <w:r>
        <w:rPr>
          <w:rFonts w:cstheme="minorHAnsi"/>
        </w:rPr>
        <w:t>Check with office for</w:t>
      </w:r>
      <w:r w:rsidR="004430C8">
        <w:rPr>
          <w:rFonts w:cstheme="minorHAnsi"/>
        </w:rPr>
        <w:t xml:space="preserve">: </w:t>
      </w:r>
      <w:r w:rsidR="004430C8" w:rsidRPr="001177A1">
        <w:rPr>
          <w:rFonts w:ascii="Wingdings" w:hAnsi="Wingdings" w:cs="Wingdings"/>
        </w:rPr>
        <w:t>o</w:t>
      </w:r>
      <w:r w:rsidR="004430C8" w:rsidRPr="001177A1">
        <w:rPr>
          <w:rFonts w:cstheme="minorHAnsi"/>
        </w:rPr>
        <w:t xml:space="preserve"> </w:t>
      </w:r>
      <w:r>
        <w:rPr>
          <w:rFonts w:cstheme="minorHAnsi"/>
        </w:rPr>
        <w:t xml:space="preserve">Amanda Bingham Park </w:t>
      </w:r>
      <w:r w:rsidR="004430C8" w:rsidRPr="001177A1">
        <w:rPr>
          <w:rFonts w:ascii="Wingdings" w:hAnsi="Wingdings" w:cs="Wingdings"/>
        </w:rPr>
        <w:t>o</w:t>
      </w:r>
      <w:r w:rsidR="004430C8" w:rsidRPr="001177A1">
        <w:rPr>
          <w:rFonts w:cstheme="minorHAnsi"/>
        </w:rPr>
        <w:t xml:space="preserve"> </w:t>
      </w:r>
      <w:r>
        <w:rPr>
          <w:rFonts w:cstheme="minorHAnsi"/>
        </w:rPr>
        <w:t xml:space="preserve">Edythe Sims Park </w:t>
      </w:r>
      <w:r w:rsidR="004430C8" w:rsidRPr="001177A1">
        <w:rPr>
          <w:rFonts w:ascii="Wingdings" w:hAnsi="Wingdings" w:cs="Wingdings"/>
        </w:rPr>
        <w:t>o</w:t>
      </w:r>
      <w:r w:rsidR="004430C8" w:rsidRPr="001177A1">
        <w:rPr>
          <w:rFonts w:cstheme="minorHAnsi"/>
        </w:rPr>
        <w:t xml:space="preserve"> </w:t>
      </w:r>
      <w:r>
        <w:rPr>
          <w:rFonts w:cstheme="minorHAnsi"/>
        </w:rPr>
        <w:t xml:space="preserve">Westgate Park </w:t>
      </w:r>
      <w:r w:rsidR="004430C8" w:rsidRPr="001177A1">
        <w:rPr>
          <w:rFonts w:ascii="Wingdings" w:hAnsi="Wingdings" w:cs="Wingdings"/>
        </w:rPr>
        <w:t>o</w:t>
      </w:r>
      <w:r w:rsidR="004430C8" w:rsidRPr="001177A1">
        <w:rPr>
          <w:rFonts w:cstheme="minorHAnsi"/>
        </w:rPr>
        <w:t xml:space="preserve"> </w:t>
      </w:r>
      <w:r>
        <w:rPr>
          <w:rFonts w:cstheme="minorHAnsi"/>
        </w:rPr>
        <w:t xml:space="preserve">Harmon Park </w:t>
      </w:r>
      <w:r w:rsidR="004430C8" w:rsidRPr="001177A1">
        <w:rPr>
          <w:rFonts w:ascii="Wingdings" w:hAnsi="Wingdings" w:cs="Wingdings"/>
        </w:rPr>
        <w:t>o</w:t>
      </w:r>
      <w:r w:rsidR="004430C8" w:rsidRPr="001177A1">
        <w:rPr>
          <w:rFonts w:cstheme="minorHAnsi"/>
        </w:rPr>
        <w:t xml:space="preserve"> </w:t>
      </w:r>
      <w:r>
        <w:rPr>
          <w:rFonts w:cstheme="minorHAnsi"/>
        </w:rPr>
        <w:t>McMillian Park</w:t>
      </w:r>
    </w:p>
    <w:p w14:paraId="4B892CA2" w14:textId="04C589EC" w:rsidR="001177A1" w:rsidRDefault="001177A1" w:rsidP="009F38EF">
      <w:pPr>
        <w:autoSpaceDE w:val="0"/>
        <w:autoSpaceDN w:val="0"/>
        <w:adjustRightInd w:val="0"/>
        <w:spacing w:before="240" w:after="0" w:line="240" w:lineRule="auto"/>
        <w:rPr>
          <w:rFonts w:cstheme="minorHAnsi"/>
        </w:rPr>
      </w:pPr>
      <w:r>
        <w:rPr>
          <w:rFonts w:cstheme="minorHAnsi"/>
        </w:rPr>
        <w:t>Please print clearly.</w:t>
      </w:r>
    </w:p>
    <w:p w14:paraId="2948CA39" w14:textId="475B9FAA" w:rsidR="001177A1" w:rsidRDefault="001177A1" w:rsidP="007000DC">
      <w:pPr>
        <w:autoSpaceDE w:val="0"/>
        <w:autoSpaceDN w:val="0"/>
        <w:adjustRightInd w:val="0"/>
        <w:spacing w:before="240" w:after="0" w:line="240" w:lineRule="auto"/>
        <w:rPr>
          <w:rFonts w:cstheme="minorHAnsi"/>
        </w:rPr>
      </w:pPr>
      <w:r>
        <w:rPr>
          <w:rFonts w:cstheme="minorHAnsi"/>
        </w:rPr>
        <w:t>Date of use: ____________________ Time of use: ______________ to ___________ Estimated attendance: __________</w:t>
      </w:r>
    </w:p>
    <w:p w14:paraId="210924C3" w14:textId="11AECC67" w:rsidR="001177A1" w:rsidRDefault="001177A1" w:rsidP="007000DC">
      <w:pPr>
        <w:autoSpaceDE w:val="0"/>
        <w:autoSpaceDN w:val="0"/>
        <w:adjustRightInd w:val="0"/>
        <w:spacing w:before="240" w:after="0" w:line="240" w:lineRule="auto"/>
        <w:rPr>
          <w:rFonts w:cstheme="minorHAnsi"/>
        </w:rPr>
      </w:pPr>
      <w:r>
        <w:rPr>
          <w:rFonts w:cstheme="minorHAnsi"/>
        </w:rPr>
        <w:t xml:space="preserve">Contact person (Must be 18 </w:t>
      </w:r>
      <w:r w:rsidR="00C6044B">
        <w:rPr>
          <w:rFonts w:cstheme="minorHAnsi"/>
        </w:rPr>
        <w:t xml:space="preserve">or </w:t>
      </w:r>
      <w:r>
        <w:rPr>
          <w:rFonts w:cstheme="minorHAnsi"/>
        </w:rPr>
        <w:t>over): __________</w:t>
      </w:r>
      <w:r w:rsidR="007000DC">
        <w:rPr>
          <w:rFonts w:cstheme="minorHAnsi"/>
        </w:rPr>
        <w:t>_________________________________________________________</w:t>
      </w:r>
    </w:p>
    <w:p w14:paraId="40C0B6AD" w14:textId="5BD3B096" w:rsidR="007000DC" w:rsidRPr="00E75648" w:rsidRDefault="007000DC" w:rsidP="007000DC">
      <w:pPr>
        <w:autoSpaceDE w:val="0"/>
        <w:autoSpaceDN w:val="0"/>
        <w:adjustRightInd w:val="0"/>
        <w:spacing w:before="240" w:after="0" w:line="240" w:lineRule="auto"/>
        <w:rPr>
          <w:rFonts w:cstheme="minorHAnsi"/>
        </w:rPr>
      </w:pPr>
      <w:r w:rsidRPr="00E75648">
        <w:rPr>
          <w:rFonts w:cstheme="minorHAnsi"/>
        </w:rPr>
        <w:t>Contact phone: ________________________________________ Alternate phone: ______________________________</w:t>
      </w:r>
    </w:p>
    <w:p w14:paraId="632A4C92" w14:textId="0FFDCEF3" w:rsidR="007000DC" w:rsidRPr="00E75648" w:rsidRDefault="007000DC" w:rsidP="007000DC">
      <w:pPr>
        <w:autoSpaceDE w:val="0"/>
        <w:autoSpaceDN w:val="0"/>
        <w:adjustRightInd w:val="0"/>
        <w:spacing w:before="240" w:after="0" w:line="240" w:lineRule="auto"/>
        <w:rPr>
          <w:rFonts w:cstheme="minorHAnsi"/>
        </w:rPr>
      </w:pPr>
      <w:r w:rsidRPr="00E75648">
        <w:rPr>
          <w:rFonts w:cstheme="minorHAnsi"/>
        </w:rPr>
        <w:t>Mailing address</w:t>
      </w:r>
      <w:r>
        <w:rPr>
          <w:rFonts w:cstheme="minorHAnsi"/>
        </w:rPr>
        <w:t xml:space="preserve">: </w:t>
      </w:r>
      <w:r w:rsidRPr="00E75648">
        <w:rPr>
          <w:rFonts w:cstheme="minorHAnsi"/>
        </w:rPr>
        <w:t>____________________________________________________________________________________</w:t>
      </w:r>
    </w:p>
    <w:p w14:paraId="16F90032" w14:textId="6BA51472" w:rsidR="007000DC" w:rsidRDefault="007000DC" w:rsidP="007000DC">
      <w:pPr>
        <w:autoSpaceDE w:val="0"/>
        <w:autoSpaceDN w:val="0"/>
        <w:adjustRightInd w:val="0"/>
        <w:spacing w:before="240" w:after="0" w:line="240" w:lineRule="auto"/>
        <w:rPr>
          <w:rFonts w:cstheme="minorHAnsi"/>
        </w:rPr>
      </w:pPr>
      <w:r w:rsidRPr="00E75648">
        <w:rPr>
          <w:rFonts w:cstheme="minorHAnsi"/>
        </w:rPr>
        <w:t>City</w:t>
      </w:r>
      <w:r>
        <w:rPr>
          <w:rFonts w:cstheme="minorHAnsi"/>
        </w:rPr>
        <w:t>: ________________________________________________________________ State: __________ Zip: __________</w:t>
      </w:r>
    </w:p>
    <w:p w14:paraId="370E4503" w14:textId="5552176E" w:rsidR="007000DC" w:rsidRDefault="007000DC" w:rsidP="007000DC">
      <w:pPr>
        <w:autoSpaceDE w:val="0"/>
        <w:autoSpaceDN w:val="0"/>
        <w:adjustRightInd w:val="0"/>
        <w:spacing w:before="240" w:after="0" w:line="240" w:lineRule="auto"/>
        <w:rPr>
          <w:rFonts w:cstheme="minorHAnsi"/>
        </w:rPr>
      </w:pPr>
      <w:r>
        <w:rPr>
          <w:rFonts w:cstheme="minorHAnsi"/>
        </w:rPr>
        <w:t>Description of event: _________________________________________________________________________________</w:t>
      </w:r>
    </w:p>
    <w:p w14:paraId="4959AD94" w14:textId="2BB9411E" w:rsidR="007000DC" w:rsidRDefault="007000DC" w:rsidP="007000DC">
      <w:pPr>
        <w:autoSpaceDE w:val="0"/>
        <w:autoSpaceDN w:val="0"/>
        <w:adjustRightInd w:val="0"/>
        <w:spacing w:before="240" w:after="0" w:line="240" w:lineRule="auto"/>
        <w:rPr>
          <w:rFonts w:cstheme="minorHAnsi"/>
        </w:rPr>
      </w:pPr>
      <w:r>
        <w:rPr>
          <w:rFonts w:cstheme="minorHAnsi"/>
        </w:rPr>
        <w:t>Email: _____________________________________________________________________________________________</w:t>
      </w:r>
    </w:p>
    <w:p w14:paraId="7D03EB05" w14:textId="2217E94C" w:rsidR="007000DC" w:rsidRDefault="007000DC" w:rsidP="007000DC">
      <w:pPr>
        <w:autoSpaceDE w:val="0"/>
        <w:autoSpaceDN w:val="0"/>
        <w:adjustRightInd w:val="0"/>
        <w:spacing w:before="240" w:after="0" w:line="240" w:lineRule="auto"/>
        <w:rPr>
          <w:rFonts w:cstheme="minorHAnsi"/>
        </w:rPr>
      </w:pPr>
      <w:r>
        <w:rPr>
          <w:rFonts w:cstheme="minorHAnsi"/>
        </w:rPr>
        <w:t>Driver’s License Number: __________________________________</w:t>
      </w:r>
    </w:p>
    <w:p w14:paraId="2BF9ED16" w14:textId="6D107264" w:rsidR="007000DC" w:rsidRDefault="007000DC" w:rsidP="007000DC">
      <w:pPr>
        <w:autoSpaceDE w:val="0"/>
        <w:autoSpaceDN w:val="0"/>
        <w:adjustRightInd w:val="0"/>
        <w:spacing w:before="240" w:after="0" w:line="240" w:lineRule="auto"/>
        <w:rPr>
          <w:rFonts w:cstheme="minorHAnsi"/>
        </w:rPr>
      </w:pPr>
      <w:r>
        <w:rPr>
          <w:rFonts w:cstheme="minorHAnsi"/>
        </w:rPr>
        <w:t>Failure to abide by rules will result in forfeiture of deposits and/or charges for damages.</w:t>
      </w:r>
    </w:p>
    <w:p w14:paraId="2B015CA4" w14:textId="792BCE5D" w:rsidR="007000DC" w:rsidRDefault="007000DC" w:rsidP="007000DC">
      <w:pPr>
        <w:autoSpaceDE w:val="0"/>
        <w:autoSpaceDN w:val="0"/>
        <w:adjustRightInd w:val="0"/>
        <w:spacing w:before="240" w:after="0" w:line="240" w:lineRule="auto"/>
        <w:rPr>
          <w:rFonts w:cstheme="minorHAnsi"/>
        </w:rPr>
      </w:pPr>
      <w:r>
        <w:rPr>
          <w:rFonts w:cstheme="minorHAnsi"/>
        </w:rPr>
        <w:t>Please initial b</w:t>
      </w:r>
      <w:r w:rsidR="00E33D94">
        <w:rPr>
          <w:rFonts w:cstheme="minorHAnsi"/>
        </w:rPr>
        <w:t>y</w:t>
      </w:r>
      <w:r>
        <w:rPr>
          <w:rFonts w:cstheme="minorHAnsi"/>
        </w:rPr>
        <w:t xml:space="preserve"> each item listed below:</w:t>
      </w:r>
    </w:p>
    <w:p w14:paraId="62B517C4" w14:textId="443E9930" w:rsidR="007000DC" w:rsidRDefault="007000DC" w:rsidP="007000DC">
      <w:pPr>
        <w:autoSpaceDE w:val="0"/>
        <w:autoSpaceDN w:val="0"/>
        <w:adjustRightInd w:val="0"/>
        <w:spacing w:before="240" w:after="0" w:line="240" w:lineRule="auto"/>
        <w:rPr>
          <w:rFonts w:cstheme="minorHAnsi"/>
        </w:rPr>
      </w:pPr>
      <w:r>
        <w:rPr>
          <w:rFonts w:cstheme="minorHAnsi"/>
        </w:rPr>
        <w:t>1. __________ Absolutely no alcoholic beverages and no glass containers at any city facility.</w:t>
      </w:r>
    </w:p>
    <w:p w14:paraId="65410A0D" w14:textId="3BF2EA05" w:rsidR="007000DC" w:rsidRDefault="007000DC" w:rsidP="00E75648">
      <w:pPr>
        <w:autoSpaceDE w:val="0"/>
        <w:autoSpaceDN w:val="0"/>
        <w:adjustRightInd w:val="0"/>
        <w:spacing w:before="120" w:after="0" w:line="240" w:lineRule="auto"/>
        <w:rPr>
          <w:rFonts w:cstheme="minorHAnsi"/>
        </w:rPr>
      </w:pPr>
      <w:r>
        <w:rPr>
          <w:rFonts w:cstheme="minorHAnsi"/>
        </w:rPr>
        <w:t>2. ___________ Patron may NOT drive or park on a track, grass or any other areas around pavilions, park or facilities that are not designated</w:t>
      </w:r>
      <w:r w:rsidR="00840A35">
        <w:rPr>
          <w:rFonts w:cstheme="minorHAnsi"/>
        </w:rPr>
        <w:t xml:space="preserve"> for vehicles.</w:t>
      </w:r>
    </w:p>
    <w:p w14:paraId="710897C2" w14:textId="1E6F1DFD" w:rsidR="00840A35" w:rsidRDefault="00840A35" w:rsidP="00E75648">
      <w:pPr>
        <w:autoSpaceDE w:val="0"/>
        <w:autoSpaceDN w:val="0"/>
        <w:adjustRightInd w:val="0"/>
        <w:spacing w:before="120" w:after="0" w:line="240" w:lineRule="auto"/>
        <w:rPr>
          <w:rFonts w:cstheme="minorHAnsi"/>
        </w:rPr>
      </w:pPr>
      <w:r>
        <w:rPr>
          <w:rFonts w:cstheme="minorHAnsi"/>
        </w:rPr>
        <w:t>3. __________ Grounds must be left litter free and all trash must be emptie</w:t>
      </w:r>
      <w:r w:rsidR="00E33D94">
        <w:rPr>
          <w:rFonts w:cstheme="minorHAnsi"/>
        </w:rPr>
        <w:t>d</w:t>
      </w:r>
      <w:r>
        <w:rPr>
          <w:rFonts w:cstheme="minorHAnsi"/>
        </w:rPr>
        <w:t xml:space="preserve"> into the provided trash cans.</w:t>
      </w:r>
    </w:p>
    <w:p w14:paraId="4AEC4F52" w14:textId="217694A3" w:rsidR="00840A35" w:rsidRDefault="00840A35" w:rsidP="00E75648">
      <w:pPr>
        <w:autoSpaceDE w:val="0"/>
        <w:autoSpaceDN w:val="0"/>
        <w:adjustRightInd w:val="0"/>
        <w:spacing w:before="120" w:after="0" w:line="240" w:lineRule="auto"/>
        <w:rPr>
          <w:rFonts w:cstheme="minorHAnsi"/>
        </w:rPr>
      </w:pPr>
      <w:r>
        <w:rPr>
          <w:rFonts w:cstheme="minorHAnsi"/>
        </w:rPr>
        <w:t>4. __________ Any profanity through a public address system will result in the immediate closing of the reserved venue.</w:t>
      </w:r>
    </w:p>
    <w:p w14:paraId="5D30F121" w14:textId="3B02DB5C" w:rsidR="00840A35" w:rsidRDefault="00840A35" w:rsidP="00E75648">
      <w:pPr>
        <w:autoSpaceDE w:val="0"/>
        <w:autoSpaceDN w:val="0"/>
        <w:adjustRightInd w:val="0"/>
        <w:spacing w:before="120" w:after="0" w:line="240" w:lineRule="auto"/>
        <w:rPr>
          <w:rFonts w:cstheme="minorHAnsi"/>
        </w:rPr>
      </w:pPr>
      <w:r>
        <w:rPr>
          <w:rFonts w:cstheme="minorHAnsi"/>
        </w:rPr>
        <w:t xml:space="preserve">5. __________ Cancellations made at least 14 days </w:t>
      </w:r>
      <w:r w:rsidR="008E32B5">
        <w:rPr>
          <w:rFonts w:cstheme="minorHAnsi"/>
        </w:rPr>
        <w:t>prior to rental date are eligible for a full rental refund. Cancellations made within 7-13 days prior to rental date are eligible for a 50% rental refund. Cancellations made less than seven days prior to rental date are not eligible</w:t>
      </w:r>
      <w:r w:rsidR="009F38EF">
        <w:rPr>
          <w:rFonts w:cstheme="minorHAnsi"/>
        </w:rPr>
        <w:t xml:space="preserve"> for a refund.</w:t>
      </w:r>
    </w:p>
    <w:p w14:paraId="77A639C0" w14:textId="6D81888B" w:rsidR="009F38EF" w:rsidRDefault="009F38EF" w:rsidP="00E75648">
      <w:pPr>
        <w:autoSpaceDE w:val="0"/>
        <w:autoSpaceDN w:val="0"/>
        <w:adjustRightInd w:val="0"/>
        <w:spacing w:before="120" w:after="0" w:line="240" w:lineRule="auto"/>
        <w:rPr>
          <w:rFonts w:cstheme="minorHAnsi"/>
        </w:rPr>
      </w:pPr>
      <w:r>
        <w:rPr>
          <w:rFonts w:cstheme="minorHAnsi"/>
        </w:rPr>
        <w:t>6. __________ In the event of inclement weather, as determined by Parks and Recreation staff, a full rental refund will be issued</w:t>
      </w:r>
      <w:r w:rsidR="00E75648">
        <w:rPr>
          <w:rFonts w:cstheme="minorHAnsi"/>
        </w:rPr>
        <w:t>.</w:t>
      </w:r>
    </w:p>
    <w:p w14:paraId="1D602194" w14:textId="16B50C63" w:rsidR="00E75648" w:rsidRDefault="00E75648" w:rsidP="00E75648">
      <w:pPr>
        <w:autoSpaceDE w:val="0"/>
        <w:autoSpaceDN w:val="0"/>
        <w:adjustRightInd w:val="0"/>
        <w:spacing w:before="120" w:after="0" w:line="240" w:lineRule="auto"/>
        <w:rPr>
          <w:rFonts w:cstheme="minorHAnsi"/>
        </w:rPr>
      </w:pPr>
      <w:r>
        <w:rPr>
          <w:rFonts w:cstheme="minorHAnsi"/>
        </w:rPr>
        <w:t xml:space="preserve">7. </w:t>
      </w:r>
      <w:r>
        <w:rPr>
          <w:rFonts w:cstheme="minorHAnsi"/>
        </w:rPr>
        <w:t>__________</w:t>
      </w:r>
      <w:r>
        <w:rPr>
          <w:rFonts w:cstheme="minorHAnsi"/>
        </w:rPr>
        <w:t xml:space="preserve"> Inflatables, bounce houses, and other similar play equipment or apparatus (known as inflatables) are prohibited.</w:t>
      </w:r>
    </w:p>
    <w:p w14:paraId="63273087" w14:textId="3408A3D8" w:rsidR="009F38EF" w:rsidRPr="00F12C40" w:rsidRDefault="009F38EF" w:rsidP="007000DC">
      <w:pPr>
        <w:autoSpaceDE w:val="0"/>
        <w:autoSpaceDN w:val="0"/>
        <w:adjustRightInd w:val="0"/>
        <w:spacing w:before="240" w:after="0" w:line="240" w:lineRule="auto"/>
        <w:rPr>
          <w:rFonts w:cstheme="minorHAnsi"/>
        </w:rPr>
      </w:pPr>
      <w:r w:rsidRPr="00F12C40">
        <w:rPr>
          <w:rFonts w:cstheme="minorHAnsi"/>
        </w:rPr>
        <w:t xml:space="preserve">Any and all damage to city facilities due to rental may result </w:t>
      </w:r>
      <w:r w:rsidR="00B66316" w:rsidRPr="00F12C40">
        <w:rPr>
          <w:rFonts w:cstheme="minorHAnsi"/>
        </w:rPr>
        <w:t xml:space="preserve">in receiving a bill for the damage. Signature designates applicant has read, understands and agrees to comply with the rules and the regulations stated. Applicant understands that the City of Talladega is not responsible for any action that takes place during or resulting from this event and is immune from liability for any cause of action </w:t>
      </w:r>
      <w:r w:rsidR="005F2AFE" w:rsidRPr="00F12C40">
        <w:rPr>
          <w:rFonts w:cstheme="minorHAnsi"/>
        </w:rPr>
        <w:t>which may arise as a result of negligence of the City of Talladega or any person involved with or attending this event. I agree to indemnify and hold the City of Talladega harmless from all liability for the foregoing</w:t>
      </w:r>
      <w:r w:rsidR="004430C8" w:rsidRPr="00F12C40">
        <w:rPr>
          <w:rFonts w:cstheme="minorHAnsi"/>
        </w:rPr>
        <w:t>.</w:t>
      </w:r>
    </w:p>
    <w:p w14:paraId="44E3A869" w14:textId="162287B3" w:rsidR="001177A1" w:rsidRPr="004430C8" w:rsidRDefault="004430C8" w:rsidP="004430C8">
      <w:pPr>
        <w:autoSpaceDE w:val="0"/>
        <w:autoSpaceDN w:val="0"/>
        <w:adjustRightInd w:val="0"/>
        <w:spacing w:before="240" w:after="0" w:line="240" w:lineRule="auto"/>
        <w:rPr>
          <w:rFonts w:cstheme="minorHAnsi"/>
        </w:rPr>
      </w:pPr>
      <w:r>
        <w:rPr>
          <w:rFonts w:cstheme="minorHAnsi"/>
        </w:rPr>
        <w:t>Signature: ____________________________________________ Date: ________________________________________</w:t>
      </w:r>
    </w:p>
    <w:sectPr w:rsidR="001177A1" w:rsidRPr="004430C8" w:rsidSect="001177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BF23" w14:textId="77777777" w:rsidR="001177A1" w:rsidRDefault="001177A1" w:rsidP="001177A1">
      <w:pPr>
        <w:spacing w:after="0" w:line="240" w:lineRule="auto"/>
      </w:pPr>
      <w:r>
        <w:separator/>
      </w:r>
    </w:p>
  </w:endnote>
  <w:endnote w:type="continuationSeparator" w:id="0">
    <w:p w14:paraId="1F016E85" w14:textId="77777777" w:rsidR="001177A1" w:rsidRDefault="001177A1" w:rsidP="00117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564E" w14:textId="77777777" w:rsidR="001177A1" w:rsidRDefault="001177A1" w:rsidP="001177A1">
      <w:pPr>
        <w:spacing w:after="0" w:line="240" w:lineRule="auto"/>
      </w:pPr>
      <w:r>
        <w:separator/>
      </w:r>
    </w:p>
  </w:footnote>
  <w:footnote w:type="continuationSeparator" w:id="0">
    <w:p w14:paraId="5535F447" w14:textId="77777777" w:rsidR="001177A1" w:rsidRDefault="001177A1" w:rsidP="001177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A1"/>
    <w:rsid w:val="001177A1"/>
    <w:rsid w:val="004430C8"/>
    <w:rsid w:val="005F2AFE"/>
    <w:rsid w:val="007000DC"/>
    <w:rsid w:val="00840A35"/>
    <w:rsid w:val="008E32B5"/>
    <w:rsid w:val="009F38EF"/>
    <w:rsid w:val="00B66316"/>
    <w:rsid w:val="00BC3ED8"/>
    <w:rsid w:val="00C6044B"/>
    <w:rsid w:val="00E33D94"/>
    <w:rsid w:val="00E75648"/>
    <w:rsid w:val="00F1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62EE"/>
  <w15:chartTrackingRefBased/>
  <w15:docId w15:val="{0974C079-55D3-44EA-9553-C90EC780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7A1"/>
  </w:style>
  <w:style w:type="paragraph" w:styleId="Footer">
    <w:name w:val="footer"/>
    <w:basedOn w:val="Normal"/>
    <w:link w:val="FooterChar"/>
    <w:uiPriority w:val="99"/>
    <w:unhideWhenUsed/>
    <w:rsid w:val="00117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Blackburn</dc:creator>
  <cp:keywords/>
  <dc:description/>
  <cp:lastModifiedBy>Renae Blackburn</cp:lastModifiedBy>
  <cp:revision>5</cp:revision>
  <cp:lastPrinted>2020-03-13T14:20:00Z</cp:lastPrinted>
  <dcterms:created xsi:type="dcterms:W3CDTF">2020-03-13T12:47:00Z</dcterms:created>
  <dcterms:modified xsi:type="dcterms:W3CDTF">2021-09-22T13:02:00Z</dcterms:modified>
</cp:coreProperties>
</file>